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24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9327FA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>
                  <wp:extent cx="996427" cy="1114425"/>
                  <wp:effectExtent l="19050" t="0" r="0" b="0"/>
                  <wp:docPr id="1" name="Immagine 1" descr="MARINO ALESSAND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INO ALESSAND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427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9327FA">
              <w:rPr>
                <w:rFonts w:ascii="Verdana" w:hAnsi="Verdana"/>
                <w:b/>
                <w:sz w:val="20"/>
                <w:szCs w:val="20"/>
              </w:rPr>
              <w:t>Alessandro Marino</w:t>
            </w:r>
          </w:p>
          <w:p w:rsidR="009327FA" w:rsidRDefault="00300BDB" w:rsidP="009327FA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proofErr w:type="spellStart"/>
            <w:r w:rsidR="009327FA">
              <w:rPr>
                <w:rFonts w:ascii="Verdana" w:hAnsi="Verdana" w:cs="Calibri"/>
                <w:sz w:val="20"/>
                <w:szCs w:val="20"/>
              </w:rPr>
              <w:t>Gottschalk</w:t>
            </w:r>
            <w:proofErr w:type="spellEnd"/>
            <w:r w:rsidR="009327FA">
              <w:rPr>
                <w:rFonts w:ascii="Verdana" w:hAnsi="Verdana" w:cs="Calibri"/>
                <w:sz w:val="20"/>
                <w:szCs w:val="20"/>
              </w:rPr>
              <w:t>, Beethoven,</w:t>
            </w:r>
          </w:p>
          <w:p w:rsidR="009327FA" w:rsidRPr="009327FA" w:rsidRDefault="009327FA" w:rsidP="009327FA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 w:rsidRPr="009327FA">
              <w:rPr>
                <w:rFonts w:ascii="Verdana" w:hAnsi="Verdana" w:cs="Calibri"/>
                <w:sz w:val="20"/>
                <w:szCs w:val="20"/>
              </w:rPr>
              <w:t xml:space="preserve">Saint </w:t>
            </w:r>
            <w:proofErr w:type="spellStart"/>
            <w:r w:rsidRPr="009327FA">
              <w:rPr>
                <w:rFonts w:ascii="Verdana" w:hAnsi="Verdana" w:cs="Calibri"/>
                <w:sz w:val="20"/>
                <w:szCs w:val="20"/>
              </w:rPr>
              <w:t>Saens</w:t>
            </w:r>
            <w:proofErr w:type="spellEnd"/>
            <w:r w:rsidRPr="009327FA">
              <w:rPr>
                <w:rFonts w:ascii="Verdana" w:hAnsi="Verdana" w:cs="Calibri"/>
                <w:sz w:val="20"/>
                <w:szCs w:val="20"/>
              </w:rPr>
              <w:t xml:space="preserve">/Liszt e </w:t>
            </w:r>
            <w:proofErr w:type="spellStart"/>
            <w:r w:rsidRPr="009327FA">
              <w:rPr>
                <w:rFonts w:ascii="Verdana" w:hAnsi="Verdana" w:cs="Calibri"/>
                <w:sz w:val="20"/>
                <w:szCs w:val="20"/>
              </w:rPr>
              <w:t>Alkan</w:t>
            </w:r>
            <w:proofErr w:type="spellEnd"/>
          </w:p>
          <w:p w:rsidR="00300BDB" w:rsidRPr="001A339E" w:rsidRDefault="009327FA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Mercoledì</w:t>
            </w:r>
            <w:r w:rsidR="00600346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5</w:t>
            </w:r>
            <w:r w:rsidR="00600346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p w:rsidR="00600346" w:rsidRDefault="00600346" w:rsidP="00E65515">
      <w:pPr>
        <w:pStyle w:val="Corpodeltesto3"/>
        <w:spacing w:after="0"/>
      </w:pPr>
    </w:p>
    <w:p w:rsidR="00600346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lastRenderedPageBreak/>
        <w:t>i Giorni della Musica al Ruzzini Palace di Venezia</w:t>
      </w:r>
    </w:p>
    <w:p w:rsidR="00600346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con i Concerti Ciani</w:t>
      </w:r>
    </w:p>
    <w:p w:rsidR="00600346" w:rsidRPr="00450997" w:rsidRDefault="00600346" w:rsidP="00600346">
      <w:pPr>
        <w:pStyle w:val="Corpodeltesto3"/>
        <w:jc w:val="center"/>
        <w:rPr>
          <w:rFonts w:ascii="Calibri" w:hAnsi="Calibri"/>
          <w:sz w:val="10"/>
          <w:szCs w:val="10"/>
        </w:rPr>
      </w:pPr>
    </w:p>
    <w:p w:rsidR="00600346" w:rsidRPr="00617B72" w:rsidRDefault="009327FA" w:rsidP="00600346">
      <w:pPr>
        <w:pStyle w:val="Corpodeltesto3"/>
        <w:jc w:val="center"/>
        <w:rPr>
          <w:rFonts w:ascii="Calibri" w:eastAsia="Arial Unicode MS" w:hAnsi="Calibri" w:cs="Arial"/>
          <w:b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mercoledì</w:t>
      </w:r>
      <w:r w:rsidR="00600346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>5</w:t>
      </w:r>
      <w:r w:rsidR="00600346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</w:t>
      </w:r>
      <w:r w:rsidR="00600346" w:rsidRPr="00761FE0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dicembre </w:t>
      </w:r>
      <w:r w:rsidR="00600346" w:rsidRPr="00617B72">
        <w:rPr>
          <w:rFonts w:ascii="Calibri" w:eastAsia="Arial Unicode MS" w:hAnsi="Calibri" w:cs="Arial"/>
          <w:b/>
          <w:iCs/>
          <w:color w:val="000000"/>
          <w:sz w:val="28"/>
          <w:szCs w:val="28"/>
        </w:rPr>
        <w:t xml:space="preserve"> 2012 ore 17.00 </w:t>
      </w:r>
    </w:p>
    <w:p w:rsidR="00600346" w:rsidRPr="00617B72" w:rsidRDefault="00600346" w:rsidP="00600346">
      <w:pPr>
        <w:pStyle w:val="Corpodeltesto3"/>
        <w:jc w:val="center"/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</w:pPr>
      <w:r w:rsidRPr="00617B72">
        <w:rPr>
          <w:rFonts w:ascii="Calibri" w:eastAsia="Arial Unicode MS" w:hAnsi="Calibri" w:cs="Arial"/>
          <w:b/>
          <w:i/>
          <w:iCs/>
          <w:color w:val="000000"/>
          <w:sz w:val="28"/>
          <w:szCs w:val="28"/>
        </w:rPr>
        <w:t>ingresso libero</w:t>
      </w:r>
    </w:p>
    <w:p w:rsidR="00600346" w:rsidRPr="00450997" w:rsidRDefault="00600346" w:rsidP="00600346">
      <w:pPr>
        <w:pStyle w:val="Corpodeltesto3"/>
        <w:jc w:val="center"/>
        <w:rPr>
          <w:rFonts w:ascii="Calibri" w:hAnsi="Calibri"/>
          <w:sz w:val="10"/>
          <w:szCs w:val="10"/>
        </w:rPr>
      </w:pPr>
    </w:p>
    <w:p w:rsidR="00600346" w:rsidRPr="00954BD8" w:rsidRDefault="009327FA" w:rsidP="00954BD8">
      <w:pPr>
        <w:jc w:val="center"/>
        <w:rPr>
          <w:rFonts w:ascii="Calibri" w:eastAsia="Arial Unicode MS" w:hAnsi="Calibri" w:cs="Arial"/>
          <w:b/>
          <w:iCs/>
          <w:color w:val="000080"/>
          <w:sz w:val="28"/>
          <w:szCs w:val="28"/>
        </w:rPr>
      </w:pPr>
      <w:r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 xml:space="preserve">ALESSANDRO MARINO </w:t>
      </w:r>
      <w:r w:rsidR="00954BD8">
        <w:rPr>
          <w:rFonts w:ascii="Calibri" w:eastAsia="Arial Unicode MS" w:hAnsi="Calibri" w:cs="Arial"/>
          <w:b/>
          <w:iCs/>
          <w:color w:val="000080"/>
          <w:sz w:val="28"/>
          <w:szCs w:val="28"/>
        </w:rPr>
        <w:t>pianista</w:t>
      </w:r>
    </w:p>
    <w:sectPr w:rsidR="00600346" w:rsidRPr="00954BD8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117CD"/>
    <w:rsid w:val="0025298A"/>
    <w:rsid w:val="002A35A3"/>
    <w:rsid w:val="00300BDB"/>
    <w:rsid w:val="00323A9F"/>
    <w:rsid w:val="00370978"/>
    <w:rsid w:val="003A690D"/>
    <w:rsid w:val="003C668B"/>
    <w:rsid w:val="004671C0"/>
    <w:rsid w:val="0051241F"/>
    <w:rsid w:val="00533715"/>
    <w:rsid w:val="00594559"/>
    <w:rsid w:val="005A38A3"/>
    <w:rsid w:val="005F660A"/>
    <w:rsid w:val="00600346"/>
    <w:rsid w:val="006360D3"/>
    <w:rsid w:val="009327FA"/>
    <w:rsid w:val="009378CD"/>
    <w:rsid w:val="00954BD8"/>
    <w:rsid w:val="009B1BB9"/>
    <w:rsid w:val="00A31B4C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EC50F7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5</cp:revision>
  <dcterms:created xsi:type="dcterms:W3CDTF">2012-10-30T15:12:00Z</dcterms:created>
  <dcterms:modified xsi:type="dcterms:W3CDTF">2012-11-18T09:14:00Z</dcterms:modified>
</cp:coreProperties>
</file>